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2E2" w14:textId="25F0650F" w:rsidR="00724304" w:rsidRDefault="00724304" w:rsidP="002C3456">
      <w:pPr>
        <w:widowControl w:val="0"/>
        <w:spacing w:line="36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0521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521"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4D74CB" w:rsidRPr="004D74CB">
        <w:rPr>
          <w:rFonts w:ascii="Times New Roman" w:hAnsi="Times New Roman" w:cs="Times New Roman"/>
          <w:sz w:val="28"/>
          <w:szCs w:val="28"/>
        </w:rPr>
        <w:t>ЮФУ801.02.05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4CB" w:rsidRPr="00F632E9">
        <w:rPr>
          <w:rFonts w:ascii="Times New Roman" w:hAnsi="Times New Roman" w:cs="Arial Unicode MS"/>
          <w:color w:val="000000"/>
          <w:sz w:val="28"/>
          <w:szCs w:val="28"/>
          <w:lang w:eastAsia="ru-RU"/>
        </w:rPr>
        <w:t>созданного на базе</w:t>
      </w:r>
      <w:r w:rsidR="004D74CB" w:rsidRPr="00F632E9">
        <w:rPr>
          <w:sz w:val="28"/>
          <w:szCs w:val="28"/>
        </w:rPr>
        <w:t xml:space="preserve"> </w:t>
      </w:r>
      <w:r w:rsidR="004D74CB" w:rsidRPr="00F632E9">
        <w:rPr>
          <w:rFonts w:ascii="Times New Roman" w:hAnsi="Times New Roman" w:cs="Arial Unicode MS"/>
          <w:color w:val="000000"/>
          <w:sz w:val="28"/>
          <w:szCs w:val="28"/>
          <w:lang w:eastAsia="ru-RU"/>
        </w:rPr>
        <w:t>Института нанотехнологий, электроники и приборостроения Южного федерального университета приказом №235-ОД от 27 сентября 2022 г.</w:t>
      </w:r>
      <w:r w:rsidR="004D74CB">
        <w:rPr>
          <w:rFonts w:ascii="Times New Roman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200521">
        <w:rPr>
          <w:rFonts w:ascii="Times New Roman" w:hAnsi="Times New Roman" w:cs="Times New Roman"/>
          <w:sz w:val="28"/>
          <w:szCs w:val="28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52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521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проведенное </w:t>
      </w:r>
      <w:r w:rsidRPr="00200521">
        <w:rPr>
          <w:rFonts w:ascii="Times New Roman" w:hAnsi="Times New Roman" w:cs="Times New Roman"/>
          <w:sz w:val="28"/>
          <w:szCs w:val="28"/>
        </w:rPr>
        <w:t>в дистанционном режиме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882A2BF" w14:textId="47432EB5" w:rsidR="00724304" w:rsidRDefault="00724304" w:rsidP="0072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48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21">
        <w:rPr>
          <w:rFonts w:ascii="Times New Roman" w:hAnsi="Times New Roman" w:cs="Times New Roman"/>
          <w:sz w:val="28"/>
          <w:szCs w:val="28"/>
        </w:rPr>
        <w:t xml:space="preserve">от </w:t>
      </w:r>
      <w:r w:rsidR="005248CF">
        <w:rPr>
          <w:rFonts w:ascii="Times New Roman" w:hAnsi="Times New Roman" w:cs="Times New Roman"/>
          <w:sz w:val="28"/>
          <w:szCs w:val="28"/>
        </w:rPr>
        <w:t>15</w:t>
      </w:r>
      <w:r w:rsidRPr="00200521">
        <w:rPr>
          <w:rFonts w:ascii="Times New Roman" w:hAnsi="Times New Roman" w:cs="Times New Roman"/>
          <w:sz w:val="28"/>
          <w:szCs w:val="28"/>
        </w:rPr>
        <w:t xml:space="preserve"> </w:t>
      </w:r>
      <w:r w:rsidR="00FD49BD">
        <w:rPr>
          <w:rFonts w:ascii="Times New Roman" w:hAnsi="Times New Roman" w:cs="Times New Roman"/>
          <w:sz w:val="28"/>
          <w:szCs w:val="28"/>
        </w:rPr>
        <w:t>июня</w:t>
      </w:r>
      <w:r w:rsidRPr="00200521">
        <w:rPr>
          <w:rFonts w:ascii="Times New Roman" w:hAnsi="Times New Roman" w:cs="Times New Roman"/>
          <w:sz w:val="28"/>
          <w:szCs w:val="28"/>
        </w:rPr>
        <w:t xml:space="preserve"> 202</w:t>
      </w:r>
      <w:r w:rsidR="004D74CB">
        <w:rPr>
          <w:rFonts w:ascii="Times New Roman" w:hAnsi="Times New Roman" w:cs="Times New Roman"/>
          <w:sz w:val="28"/>
          <w:szCs w:val="28"/>
        </w:rPr>
        <w:t>3</w:t>
      </w:r>
      <w:r w:rsidRPr="0020052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B7D15CD" w14:textId="3D98C762" w:rsidR="00724304" w:rsidRPr="00200521" w:rsidRDefault="00724304" w:rsidP="00724304">
      <w:pPr>
        <w:rPr>
          <w:rFonts w:ascii="Times New Roman" w:hAnsi="Times New Roman" w:cs="Times New Roman"/>
          <w:sz w:val="28"/>
          <w:szCs w:val="28"/>
        </w:rPr>
      </w:pPr>
      <w:r w:rsidRPr="00200521">
        <w:rPr>
          <w:rFonts w:ascii="Times New Roman" w:hAnsi="Times New Roman" w:cs="Times New Roman"/>
          <w:sz w:val="28"/>
          <w:szCs w:val="28"/>
        </w:rPr>
        <w:t xml:space="preserve">Всего членов диссертационного совета – </w:t>
      </w:r>
      <w:r w:rsidR="004D74CB">
        <w:rPr>
          <w:rFonts w:ascii="Times New Roman" w:hAnsi="Times New Roman" w:cs="Times New Roman"/>
          <w:sz w:val="28"/>
          <w:szCs w:val="28"/>
        </w:rPr>
        <w:t>12</w:t>
      </w:r>
      <w:r w:rsidRPr="00200521">
        <w:rPr>
          <w:rFonts w:ascii="Times New Roman" w:hAnsi="Times New Roman" w:cs="Times New Roman"/>
          <w:sz w:val="28"/>
          <w:szCs w:val="28"/>
        </w:rPr>
        <w:t>.</w:t>
      </w:r>
    </w:p>
    <w:p w14:paraId="08BA5568" w14:textId="441AA7E5" w:rsidR="00724304" w:rsidRPr="00200521" w:rsidRDefault="00724304" w:rsidP="00724304">
      <w:pPr>
        <w:rPr>
          <w:rFonts w:ascii="Times New Roman" w:hAnsi="Times New Roman" w:cs="Times New Roman"/>
          <w:sz w:val="28"/>
          <w:szCs w:val="28"/>
        </w:rPr>
      </w:pPr>
      <w:r w:rsidRPr="00200521">
        <w:rPr>
          <w:rFonts w:ascii="Times New Roman" w:hAnsi="Times New Roman" w:cs="Times New Roman"/>
          <w:sz w:val="28"/>
          <w:szCs w:val="28"/>
        </w:rPr>
        <w:t xml:space="preserve">Присутствовало на заседании очно – </w:t>
      </w:r>
      <w:r w:rsidR="00EC1344">
        <w:rPr>
          <w:rFonts w:ascii="Times New Roman" w:hAnsi="Times New Roman" w:cs="Times New Roman"/>
          <w:sz w:val="28"/>
          <w:szCs w:val="28"/>
        </w:rPr>
        <w:t>9</w:t>
      </w:r>
      <w:r w:rsidRPr="0020052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248CF">
        <w:rPr>
          <w:rFonts w:ascii="Times New Roman" w:hAnsi="Times New Roman" w:cs="Times New Roman"/>
          <w:sz w:val="28"/>
          <w:szCs w:val="28"/>
        </w:rPr>
        <w:t>5</w:t>
      </w:r>
      <w:r w:rsidRPr="00200521">
        <w:rPr>
          <w:rFonts w:ascii="Times New Roman" w:hAnsi="Times New Roman" w:cs="Times New Roman"/>
          <w:sz w:val="28"/>
          <w:szCs w:val="28"/>
        </w:rPr>
        <w:t xml:space="preserve"> доктора наук по профилю рассматриваемой специальности.</w:t>
      </w:r>
    </w:p>
    <w:p w14:paraId="6F6B3B0A" w14:textId="557E20E6" w:rsidR="00724304" w:rsidRPr="00200521" w:rsidRDefault="00724304" w:rsidP="00724304">
      <w:pPr>
        <w:rPr>
          <w:rFonts w:ascii="Times New Roman" w:hAnsi="Times New Roman" w:cs="Times New Roman"/>
          <w:sz w:val="28"/>
          <w:szCs w:val="28"/>
        </w:rPr>
      </w:pPr>
      <w:r w:rsidRPr="00200521">
        <w:rPr>
          <w:rFonts w:ascii="Times New Roman" w:hAnsi="Times New Roman" w:cs="Times New Roman"/>
          <w:sz w:val="28"/>
          <w:szCs w:val="28"/>
        </w:rPr>
        <w:t xml:space="preserve">Присутствовало дистанционно – </w:t>
      </w:r>
      <w:r w:rsidR="005248CF">
        <w:rPr>
          <w:rFonts w:ascii="Times New Roman" w:hAnsi="Times New Roman" w:cs="Times New Roman"/>
          <w:sz w:val="28"/>
          <w:szCs w:val="28"/>
        </w:rPr>
        <w:t>2</w:t>
      </w:r>
      <w:r w:rsidRPr="0020052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248CF">
        <w:rPr>
          <w:rFonts w:ascii="Times New Roman" w:hAnsi="Times New Roman" w:cs="Times New Roman"/>
          <w:sz w:val="28"/>
          <w:szCs w:val="28"/>
        </w:rPr>
        <w:t>0</w:t>
      </w:r>
      <w:r w:rsidRPr="00200521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5248CF">
        <w:rPr>
          <w:rFonts w:ascii="Times New Roman" w:hAnsi="Times New Roman" w:cs="Times New Roman"/>
          <w:sz w:val="28"/>
          <w:szCs w:val="28"/>
        </w:rPr>
        <w:t>ов</w:t>
      </w:r>
      <w:r w:rsidRPr="00200521">
        <w:rPr>
          <w:rFonts w:ascii="Times New Roman" w:hAnsi="Times New Roman" w:cs="Times New Roman"/>
          <w:sz w:val="28"/>
          <w:szCs w:val="28"/>
        </w:rPr>
        <w:t xml:space="preserve"> наук по профилю рассматриваемой специальности.</w:t>
      </w:r>
    </w:p>
    <w:p w14:paraId="7FC4DAAD" w14:textId="58A5A8F4" w:rsidR="00724304" w:rsidRDefault="00724304" w:rsidP="00724304">
      <w:pPr>
        <w:rPr>
          <w:rFonts w:ascii="Times New Roman" w:hAnsi="Times New Roman" w:cs="Times New Roman"/>
          <w:sz w:val="28"/>
          <w:szCs w:val="28"/>
        </w:rPr>
      </w:pPr>
      <w:r w:rsidRPr="00200521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D49BD" w:rsidRPr="00FD49BD">
        <w:rPr>
          <w:rFonts w:ascii="Times New Roman" w:hAnsi="Times New Roman" w:cs="Times New Roman"/>
          <w:sz w:val="28"/>
          <w:szCs w:val="28"/>
        </w:rPr>
        <w:t xml:space="preserve">Защита диссертации на соискание ученой степени </w:t>
      </w:r>
      <w:r w:rsidR="005248CF">
        <w:rPr>
          <w:rFonts w:ascii="Times New Roman" w:hAnsi="Times New Roman" w:cs="Times New Roman"/>
          <w:sz w:val="28"/>
          <w:szCs w:val="28"/>
        </w:rPr>
        <w:t>доктора</w:t>
      </w:r>
      <w:r w:rsidR="00FD49BD" w:rsidRPr="00FD49BD">
        <w:rPr>
          <w:rFonts w:ascii="Times New Roman" w:hAnsi="Times New Roman" w:cs="Times New Roman"/>
          <w:sz w:val="28"/>
          <w:szCs w:val="28"/>
        </w:rPr>
        <w:t xml:space="preserve"> технических наук соискателя </w:t>
      </w:r>
      <w:r w:rsidR="005248CF">
        <w:rPr>
          <w:rFonts w:ascii="Times New Roman" w:hAnsi="Times New Roman" w:cs="Times New Roman"/>
          <w:sz w:val="28"/>
          <w:szCs w:val="28"/>
        </w:rPr>
        <w:t>Макарьева Дмитрия Ивановича</w:t>
      </w:r>
      <w:r w:rsidR="00FD49BD" w:rsidRPr="00FD49B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248CF" w:rsidRPr="00EB26DD">
        <w:rPr>
          <w:rFonts w:ascii="Times New Roman" w:hAnsi="Times New Roman"/>
          <w:sz w:val="28"/>
          <w:szCs w:val="28"/>
        </w:rPr>
        <w:t xml:space="preserve">Разработка физико-технологических основ создания </w:t>
      </w:r>
      <w:proofErr w:type="spellStart"/>
      <w:r w:rsidR="005248CF" w:rsidRPr="00EB26DD">
        <w:rPr>
          <w:rFonts w:ascii="Times New Roman" w:hAnsi="Times New Roman"/>
          <w:sz w:val="28"/>
          <w:szCs w:val="28"/>
        </w:rPr>
        <w:t>высокоанизотропных</w:t>
      </w:r>
      <w:proofErr w:type="spellEnd"/>
      <w:r w:rsidR="005248CF" w:rsidRPr="00EB2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8CF" w:rsidRPr="00EB26DD">
        <w:rPr>
          <w:rFonts w:ascii="Times New Roman" w:hAnsi="Times New Roman"/>
          <w:sz w:val="28"/>
          <w:szCs w:val="28"/>
        </w:rPr>
        <w:t>пьезоматериалов</w:t>
      </w:r>
      <w:proofErr w:type="spellEnd"/>
      <w:r w:rsidR="005248CF" w:rsidRPr="00EB26DD">
        <w:rPr>
          <w:rFonts w:ascii="Times New Roman" w:hAnsi="Times New Roman"/>
          <w:sz w:val="28"/>
          <w:szCs w:val="28"/>
        </w:rPr>
        <w:t xml:space="preserve"> и материалов для аддитивных технологий на основе </w:t>
      </w:r>
      <w:proofErr w:type="spellStart"/>
      <w:r w:rsidR="005248CF" w:rsidRPr="00EB26DD">
        <w:rPr>
          <w:rFonts w:ascii="Times New Roman" w:hAnsi="Times New Roman"/>
          <w:sz w:val="28"/>
          <w:szCs w:val="28"/>
        </w:rPr>
        <w:t>сегнетопьезокерамики</w:t>
      </w:r>
      <w:proofErr w:type="spellEnd"/>
      <w:r w:rsidR="00FD49BD" w:rsidRPr="00FD49B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5248CF" w:rsidRPr="00EB26DD">
        <w:rPr>
          <w:rFonts w:ascii="Times New Roman" w:hAnsi="Times New Roman"/>
          <w:sz w:val="28"/>
          <w:szCs w:val="28"/>
        </w:rPr>
        <w:t xml:space="preserve">2.2.3 – </w:t>
      </w:r>
      <w:r w:rsidR="005248CF" w:rsidRPr="00EB26DD">
        <w:rPr>
          <w:rFonts w:ascii="Times New Roman" w:hAnsi="Times New Roman"/>
          <w:bCs/>
          <w:sz w:val="28"/>
          <w:szCs w:val="28"/>
        </w:rPr>
        <w:t xml:space="preserve">Технология и оборудование для производства </w:t>
      </w:r>
      <w:r w:rsidR="005248CF" w:rsidRPr="005C1E93">
        <w:rPr>
          <w:rFonts w:ascii="Times New Roman" w:hAnsi="Times New Roman"/>
          <w:bCs/>
          <w:sz w:val="28"/>
          <w:szCs w:val="28"/>
        </w:rPr>
        <w:t>материалов и приборов электронной техники</w:t>
      </w:r>
      <w:r w:rsidR="00FD49BD" w:rsidRPr="00FD49BD">
        <w:rPr>
          <w:rFonts w:ascii="Times New Roman" w:hAnsi="Times New Roman" w:cs="Times New Roman"/>
          <w:sz w:val="28"/>
          <w:szCs w:val="28"/>
        </w:rPr>
        <w:t>.</w:t>
      </w:r>
    </w:p>
    <w:p w14:paraId="3E061C5A" w14:textId="0B30466F" w:rsidR="00724304" w:rsidRDefault="00724304" w:rsidP="0072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5248CF">
        <w:rPr>
          <w:rFonts w:ascii="Times New Roman" w:hAnsi="Times New Roman" w:cs="Times New Roman"/>
          <w:sz w:val="28"/>
          <w:szCs w:val="28"/>
        </w:rPr>
        <w:t xml:space="preserve">: </w:t>
      </w:r>
      <w:r w:rsidR="005248CF" w:rsidRPr="00F934EB">
        <w:rPr>
          <w:rFonts w:ascii="Times New Roman" w:hAnsi="Times New Roman" w:cs="Times New Roman"/>
          <w:sz w:val="28"/>
          <w:szCs w:val="28"/>
        </w:rPr>
        <w:t>на основании</w:t>
      </w:r>
      <w:r w:rsidRPr="00F934E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D49BD">
        <w:rPr>
          <w:rFonts w:ascii="Times New Roman" w:hAnsi="Times New Roman" w:cs="Times New Roman"/>
          <w:sz w:val="28"/>
          <w:szCs w:val="28"/>
        </w:rPr>
        <w:t>электронного тайного</w:t>
      </w:r>
      <w:r w:rsidRPr="00F934EB">
        <w:rPr>
          <w:rFonts w:ascii="Times New Roman" w:hAnsi="Times New Roman" w:cs="Times New Roman"/>
          <w:sz w:val="28"/>
          <w:szCs w:val="28"/>
        </w:rPr>
        <w:t xml:space="preserve"> голосования (за - </w:t>
      </w:r>
      <w:r w:rsidR="005248CF">
        <w:rPr>
          <w:rFonts w:ascii="Times New Roman" w:hAnsi="Times New Roman" w:cs="Times New Roman"/>
          <w:sz w:val="28"/>
          <w:szCs w:val="28"/>
        </w:rPr>
        <w:t>10</w:t>
      </w:r>
      <w:r w:rsidRPr="00F934EB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5248CF">
        <w:rPr>
          <w:rFonts w:ascii="Times New Roman" w:hAnsi="Times New Roman" w:cs="Times New Roman"/>
          <w:sz w:val="28"/>
          <w:szCs w:val="28"/>
        </w:rPr>
        <w:t>–</w:t>
      </w:r>
      <w:r w:rsidRPr="00F9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5248CF">
        <w:rPr>
          <w:rFonts w:ascii="Times New Roman" w:hAnsi="Times New Roman" w:cs="Times New Roman"/>
          <w:sz w:val="28"/>
          <w:szCs w:val="28"/>
        </w:rPr>
        <w:t>, недействительных бюллетеней -1</w:t>
      </w:r>
      <w:r w:rsidRPr="00F934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присудить</w:t>
      </w:r>
      <w:r w:rsidRPr="00F934EB">
        <w:rPr>
          <w:rFonts w:ascii="Times New Roman" w:hAnsi="Times New Roman" w:cs="Times New Roman"/>
          <w:sz w:val="28"/>
          <w:szCs w:val="28"/>
        </w:rPr>
        <w:t xml:space="preserve"> ученую степень </w:t>
      </w:r>
      <w:r w:rsidR="005248CF">
        <w:rPr>
          <w:rFonts w:ascii="Times New Roman" w:hAnsi="Times New Roman" w:cs="Times New Roman"/>
          <w:sz w:val="28"/>
          <w:szCs w:val="28"/>
        </w:rPr>
        <w:t>доктора</w:t>
      </w:r>
      <w:r w:rsidRPr="00F934EB">
        <w:rPr>
          <w:rFonts w:ascii="Times New Roman" w:hAnsi="Times New Roman" w:cs="Times New Roman"/>
          <w:sz w:val="28"/>
          <w:szCs w:val="28"/>
        </w:rPr>
        <w:t xml:space="preserve"> технических наук </w:t>
      </w:r>
      <w:r w:rsidR="005248CF">
        <w:rPr>
          <w:rFonts w:ascii="Times New Roman" w:hAnsi="Times New Roman" w:cs="Times New Roman"/>
          <w:sz w:val="28"/>
          <w:szCs w:val="28"/>
        </w:rPr>
        <w:t xml:space="preserve">Макарьеву </w:t>
      </w:r>
      <w:proofErr w:type="gramStart"/>
      <w:r w:rsidR="005248CF">
        <w:rPr>
          <w:rFonts w:ascii="Times New Roman" w:hAnsi="Times New Roman" w:cs="Times New Roman"/>
          <w:sz w:val="28"/>
          <w:szCs w:val="28"/>
        </w:rPr>
        <w:t>Д.И.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4EB">
        <w:rPr>
          <w:rFonts w:ascii="Times New Roman" w:hAnsi="Times New Roman" w:cs="Times New Roman"/>
          <w:sz w:val="28"/>
          <w:szCs w:val="28"/>
        </w:rPr>
        <w:t>Утвердить заключение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A8C21" w14:textId="77777777" w:rsidR="00724304" w:rsidRDefault="00724304" w:rsidP="0072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76A2286F" w14:textId="1CC98EEF" w:rsidR="00F65D3B" w:rsidRPr="00724304" w:rsidRDefault="00F65D3B" w:rsidP="00724304"/>
    <w:sectPr w:rsidR="00F65D3B" w:rsidRPr="0072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C2"/>
    <w:rsid w:val="002C3456"/>
    <w:rsid w:val="002F620B"/>
    <w:rsid w:val="003D0639"/>
    <w:rsid w:val="004D74CB"/>
    <w:rsid w:val="005248CF"/>
    <w:rsid w:val="00724304"/>
    <w:rsid w:val="00EC1344"/>
    <w:rsid w:val="00F50CC2"/>
    <w:rsid w:val="00F65D3B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CCC3"/>
  <w15:chartTrackingRefBased/>
  <w15:docId w15:val="{3FA70086-F8AF-45C6-A385-EC816E0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1055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Isaeva</dc:creator>
  <cp:keywords/>
  <dc:description/>
  <cp:lastModifiedBy>Климин Виктор Сергеевич</cp:lastModifiedBy>
  <cp:revision>6</cp:revision>
  <dcterms:created xsi:type="dcterms:W3CDTF">2021-09-28T07:14:00Z</dcterms:created>
  <dcterms:modified xsi:type="dcterms:W3CDTF">2023-07-27T10:54:00Z</dcterms:modified>
</cp:coreProperties>
</file>